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547" w:rsidRPr="00710547" w:rsidRDefault="00710547" w:rsidP="00383866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ca8d2e90-56c6-4227-b989-cf591d15a380"/>
      <w:r w:rsidRPr="00710547">
        <w:rPr>
          <w:rFonts w:ascii="Times New Roman" w:eastAsia="Calibri" w:hAnsi="Times New Roman" w:cs="Times New Roman"/>
          <w:b/>
          <w:color w:val="000000"/>
          <w:sz w:val="28"/>
        </w:rPr>
        <w:t xml:space="preserve">Муниципальное общеобразовательное учреждение </w:t>
      </w:r>
      <w:proofErr w:type="spellStart"/>
      <w:r w:rsidRPr="00710547">
        <w:rPr>
          <w:rFonts w:ascii="Times New Roman" w:eastAsia="Calibri" w:hAnsi="Times New Roman" w:cs="Times New Roman"/>
          <w:b/>
          <w:color w:val="000000"/>
          <w:sz w:val="28"/>
        </w:rPr>
        <w:t>Новомалыклинская</w:t>
      </w:r>
      <w:proofErr w:type="spellEnd"/>
      <w:r w:rsidRPr="00710547">
        <w:rPr>
          <w:rFonts w:ascii="Times New Roman" w:eastAsia="Calibri" w:hAnsi="Times New Roman" w:cs="Times New Roman"/>
          <w:b/>
          <w:color w:val="000000"/>
          <w:sz w:val="28"/>
        </w:rPr>
        <w:t xml:space="preserve"> средняя общеобразовательная школа имени Героя Советского Союза М.С.Чернова</w:t>
      </w:r>
      <w:bookmarkEnd w:id="0"/>
      <w:r w:rsidRPr="00710547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710547" w:rsidRPr="00710547" w:rsidRDefault="00710547" w:rsidP="007105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710547" w:rsidRPr="00383866" w:rsidRDefault="00710547" w:rsidP="00710547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383866">
        <w:rPr>
          <w:rFonts w:ascii="Times New Roman" w:eastAsia="Calibri" w:hAnsi="Times New Roman" w:cs="Times New Roman"/>
          <w:b/>
          <w:color w:val="000000"/>
          <w:sz w:val="28"/>
        </w:rPr>
        <w:t xml:space="preserve">МОУ </w:t>
      </w:r>
      <w:proofErr w:type="spellStart"/>
      <w:r w:rsidRPr="00383866">
        <w:rPr>
          <w:rFonts w:ascii="Times New Roman" w:eastAsia="Calibri" w:hAnsi="Times New Roman" w:cs="Times New Roman"/>
          <w:b/>
          <w:color w:val="000000"/>
          <w:sz w:val="28"/>
        </w:rPr>
        <w:t>Новомалыклинская</w:t>
      </w:r>
      <w:proofErr w:type="spellEnd"/>
      <w:r w:rsidRPr="00383866">
        <w:rPr>
          <w:rFonts w:ascii="Times New Roman" w:eastAsia="Calibri" w:hAnsi="Times New Roman" w:cs="Times New Roman"/>
          <w:b/>
          <w:color w:val="000000"/>
          <w:sz w:val="28"/>
        </w:rPr>
        <w:t xml:space="preserve"> СОШ</w:t>
      </w:r>
    </w:p>
    <w:p w:rsidR="00710547" w:rsidRPr="00383866" w:rsidRDefault="00710547" w:rsidP="00710547">
      <w:pPr>
        <w:spacing w:after="0"/>
        <w:ind w:left="120"/>
        <w:rPr>
          <w:rFonts w:ascii="Calibri" w:eastAsia="Calibri" w:hAnsi="Calibri" w:cs="Times New Roman"/>
        </w:rPr>
      </w:pPr>
    </w:p>
    <w:p w:rsidR="00710547" w:rsidRPr="00383866" w:rsidRDefault="00710547" w:rsidP="00710547">
      <w:pPr>
        <w:spacing w:after="0"/>
        <w:ind w:left="120"/>
        <w:rPr>
          <w:rFonts w:ascii="Calibri" w:eastAsia="Calibri" w:hAnsi="Calibri" w:cs="Times New Roman"/>
        </w:rPr>
      </w:pPr>
    </w:p>
    <w:p w:rsidR="00710547" w:rsidRPr="00383866" w:rsidRDefault="00710547" w:rsidP="00710547">
      <w:pPr>
        <w:spacing w:after="0"/>
        <w:ind w:left="120"/>
        <w:rPr>
          <w:rFonts w:ascii="Calibri" w:eastAsia="Calibri" w:hAnsi="Calibri" w:cs="Times New Roman"/>
        </w:r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F287A" w:rsidRPr="00AA715A" w:rsidTr="00B538EA">
        <w:tc>
          <w:tcPr>
            <w:tcW w:w="3114" w:type="dxa"/>
          </w:tcPr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РАССМОТРЕНО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педагогическим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советом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_______________________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Тутарова</w:t>
            </w:r>
            <w:proofErr w:type="spellEnd"/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№1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 2023 г.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школы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______________________           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А.Р. </w:t>
            </w:r>
            <w:proofErr w:type="spellStart"/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Хамидуллина</w:t>
            </w:r>
            <w:proofErr w:type="spellEnd"/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C44C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bookmarkStart w:id="1" w:name="_GoBack"/>
            <w:bookmarkEnd w:id="1"/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439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7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от «31» 08.2023 г.</w:t>
            </w:r>
          </w:p>
          <w:p w:rsidR="002F287A" w:rsidRPr="00AA715A" w:rsidRDefault="002F287A" w:rsidP="00B538E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83866" w:rsidRPr="00AA715A" w:rsidRDefault="00383866" w:rsidP="00383866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383866" w:rsidRPr="00AA715A" w:rsidRDefault="00383866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9A051F" w:rsidRPr="009A051F" w:rsidRDefault="009A051F" w:rsidP="009A051F">
      <w:pPr>
        <w:spacing w:after="0"/>
        <w:ind w:left="120"/>
        <w:rPr>
          <w:rFonts w:ascii="Calibri" w:eastAsia="Calibri" w:hAnsi="Calibri" w:cs="Times New Roman"/>
          <w:lang w:val="en-US"/>
        </w:rPr>
      </w:pPr>
    </w:p>
    <w:p w:rsidR="009A051F" w:rsidRPr="00C938C0" w:rsidRDefault="009A051F" w:rsidP="009A051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938C0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9A051F" w:rsidRPr="00C938C0" w:rsidRDefault="009A051F" w:rsidP="009A051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938C0">
        <w:rPr>
          <w:rFonts w:ascii="Times New Roman" w:eastAsia="Calibri" w:hAnsi="Times New Roman" w:cs="Times New Roman"/>
          <w:color w:val="000000"/>
          <w:sz w:val="28"/>
        </w:rPr>
        <w:t>(</w:t>
      </w:r>
      <w:r w:rsidRPr="009A051F">
        <w:rPr>
          <w:rFonts w:ascii="Times New Roman" w:eastAsia="Calibri" w:hAnsi="Times New Roman" w:cs="Times New Roman"/>
          <w:color w:val="000000"/>
          <w:sz w:val="28"/>
          <w:lang w:val="en-US"/>
        </w:rPr>
        <w:t>ID</w:t>
      </w:r>
      <w:r w:rsidRPr="00C938C0">
        <w:rPr>
          <w:rFonts w:ascii="Times New Roman" w:eastAsia="Calibri" w:hAnsi="Times New Roman" w:cs="Times New Roman"/>
          <w:color w:val="000000"/>
          <w:sz w:val="28"/>
        </w:rPr>
        <w:t xml:space="preserve"> 2651623)</w:t>
      </w:r>
    </w:p>
    <w:p w:rsidR="009A051F" w:rsidRPr="00C938C0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A051F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«Технология»</w:t>
      </w:r>
    </w:p>
    <w:p w:rsidR="009A051F" w:rsidRPr="009A051F" w:rsidRDefault="009A051F" w:rsidP="009A051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9A051F">
        <w:rPr>
          <w:rFonts w:ascii="Times New Roman" w:eastAsia="Calibri" w:hAnsi="Times New Roman" w:cs="Times New Roman"/>
          <w:color w:val="000000"/>
          <w:sz w:val="28"/>
        </w:rPr>
        <w:t xml:space="preserve">для обучающихся </w:t>
      </w:r>
      <w:r w:rsidR="00C938C0">
        <w:rPr>
          <w:rFonts w:ascii="Times New Roman" w:eastAsia="Calibri" w:hAnsi="Times New Roman" w:cs="Times New Roman"/>
          <w:color w:val="000000"/>
          <w:sz w:val="28"/>
        </w:rPr>
        <w:t>2</w:t>
      </w:r>
      <w:r w:rsidRPr="009A051F">
        <w:rPr>
          <w:rFonts w:ascii="Times New Roman" w:eastAsia="Calibri" w:hAnsi="Times New Roman" w:cs="Times New Roman"/>
          <w:color w:val="000000"/>
          <w:sz w:val="28"/>
        </w:rPr>
        <w:t xml:space="preserve"> класс</w:t>
      </w:r>
      <w:r w:rsidR="00C938C0">
        <w:rPr>
          <w:rFonts w:ascii="Times New Roman" w:eastAsia="Calibri" w:hAnsi="Times New Roman" w:cs="Times New Roman"/>
          <w:color w:val="000000"/>
          <w:sz w:val="28"/>
        </w:rPr>
        <w:t>а</w:t>
      </w: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</w:p>
    <w:p w:rsidR="009A051F" w:rsidRPr="009A051F" w:rsidRDefault="009A051F" w:rsidP="009A051F">
      <w:pPr>
        <w:spacing w:after="0"/>
        <w:ind w:left="120"/>
        <w:jc w:val="center"/>
        <w:rPr>
          <w:rFonts w:ascii="Calibri" w:eastAsia="Calibri" w:hAnsi="Calibri" w:cs="Times New Roman"/>
        </w:rPr>
      </w:pPr>
      <w:bookmarkStart w:id="2" w:name="508ac55b-44c9-400c-838c-9af63dfa3fb2"/>
      <w:r w:rsidRPr="009A051F">
        <w:rPr>
          <w:rFonts w:ascii="Times New Roman" w:eastAsia="Calibri" w:hAnsi="Times New Roman" w:cs="Times New Roman"/>
          <w:b/>
          <w:color w:val="000000"/>
          <w:sz w:val="28"/>
        </w:rPr>
        <w:t xml:space="preserve">Станция Якушка </w:t>
      </w:r>
      <w:bookmarkStart w:id="3" w:name="d20e1ab1-8771-4456-8e22-9864249693d4"/>
      <w:bookmarkEnd w:id="2"/>
      <w:r w:rsidRPr="009A051F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</w:p>
    <w:p w:rsidR="009A051F" w:rsidRPr="009A051F" w:rsidRDefault="009A051F" w:rsidP="009A051F">
      <w:pPr>
        <w:spacing w:after="0"/>
        <w:ind w:left="120"/>
        <w:rPr>
          <w:rFonts w:ascii="Calibri" w:eastAsia="Calibri" w:hAnsi="Calibri" w:cs="Times New Roman"/>
        </w:rPr>
      </w:pPr>
    </w:p>
    <w:p w:rsidR="00710547" w:rsidRPr="00AA715A" w:rsidRDefault="00710547" w:rsidP="00710547">
      <w:pPr>
        <w:spacing w:after="0"/>
        <w:ind w:left="120"/>
        <w:jc w:val="center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4" w:name="block-19839560"/>
      <w:bookmarkEnd w:id="4"/>
      <w:r w:rsidRPr="00AA715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10547" w:rsidRPr="00AA715A" w:rsidRDefault="00710547" w:rsidP="00710547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AA715A">
        <w:rPr>
          <w:rFonts w:ascii="Times New Roman" w:eastAsia="Calibri" w:hAnsi="Times New Roman" w:cs="Times New Roman"/>
          <w:color w:val="000000"/>
          <w:sz w:val="28"/>
          <w:lang w:val="en-US"/>
        </w:rPr>
        <w:t>Технологии</w:t>
      </w:r>
      <w:proofErr w:type="spellEnd"/>
      <w:r w:rsidRPr="00AA715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, </w:t>
      </w:r>
      <w:proofErr w:type="spellStart"/>
      <w:r w:rsidRPr="00AA715A">
        <w:rPr>
          <w:rFonts w:ascii="Times New Roman" w:eastAsia="Calibri" w:hAnsi="Times New Roman" w:cs="Times New Roman"/>
          <w:color w:val="000000"/>
          <w:sz w:val="28"/>
          <w:lang w:val="en-US"/>
        </w:rPr>
        <w:t>профессии</w:t>
      </w:r>
      <w:proofErr w:type="spellEnd"/>
      <w:r w:rsidRPr="00AA715A">
        <w:rPr>
          <w:rFonts w:ascii="Times New Roman" w:eastAsia="Calibri" w:hAnsi="Times New Roman" w:cs="Times New Roman"/>
          <w:color w:val="000000"/>
          <w:sz w:val="28"/>
          <w:lang w:val="en-US"/>
        </w:rPr>
        <w:t xml:space="preserve"> и </w:t>
      </w:r>
      <w:proofErr w:type="spellStart"/>
      <w:r w:rsidRPr="00AA715A">
        <w:rPr>
          <w:rFonts w:ascii="Times New Roman" w:eastAsia="Calibri" w:hAnsi="Times New Roman" w:cs="Times New Roman"/>
          <w:color w:val="000000"/>
          <w:sz w:val="28"/>
          <w:lang w:val="en-US"/>
        </w:rPr>
        <w:t>производства</w:t>
      </w:r>
      <w:proofErr w:type="spellEnd"/>
      <w:r w:rsidRPr="00AA715A">
        <w:rPr>
          <w:rFonts w:ascii="Times New Roman" w:eastAsia="Calibri" w:hAnsi="Times New Roman" w:cs="Times New Roman"/>
          <w:color w:val="000000"/>
          <w:sz w:val="28"/>
          <w:lang w:val="en-US"/>
        </w:rPr>
        <w:t>.</w:t>
      </w:r>
    </w:p>
    <w:p w:rsidR="00710547" w:rsidRPr="00AA715A" w:rsidRDefault="00710547" w:rsidP="00710547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10547" w:rsidRPr="00AA715A" w:rsidRDefault="00710547" w:rsidP="00710547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10547" w:rsidRPr="00AA715A" w:rsidRDefault="00710547" w:rsidP="00710547">
      <w:pPr>
        <w:numPr>
          <w:ilvl w:val="0"/>
          <w:numId w:val="2"/>
        </w:numPr>
        <w:spacing w:after="0" w:line="264" w:lineRule="auto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10547" w:rsidRPr="00AA715A" w:rsidRDefault="00710547" w:rsidP="00383866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bookmarkStart w:id="5" w:name="6028649a-e0ac-451e-8172-b3f83139ddea"/>
      <w:r w:rsidRPr="00AA715A">
        <w:rPr>
          <w:rFonts w:ascii="Times New Roman" w:eastAsia="Calibri" w:hAnsi="Times New Roman" w:cs="Times New Roman"/>
          <w:color w:val="000000"/>
          <w:sz w:val="28"/>
        </w:rPr>
        <w:t>Общее число часов, рекомендованных для изучения</w:t>
      </w:r>
      <w:r w:rsidR="00383866" w:rsidRPr="00AA715A">
        <w:rPr>
          <w:rFonts w:ascii="Times New Roman" w:eastAsia="Calibri" w:hAnsi="Times New Roman" w:cs="Times New Roman"/>
          <w:color w:val="000000"/>
          <w:sz w:val="28"/>
        </w:rPr>
        <w:t xml:space="preserve"> технологии </w:t>
      </w:r>
      <w:r w:rsidRPr="00AA715A">
        <w:rPr>
          <w:rFonts w:ascii="Times New Roman" w:eastAsia="Calibri" w:hAnsi="Times New Roman" w:cs="Times New Roman"/>
          <w:color w:val="000000"/>
          <w:sz w:val="28"/>
        </w:rPr>
        <w:t>во 2 классе – 34 часа (1 час в неделю</w:t>
      </w:r>
      <w:bookmarkEnd w:id="5"/>
      <w:r w:rsidR="00383866" w:rsidRPr="00AA715A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710547" w:rsidRPr="00AA715A" w:rsidRDefault="00710547" w:rsidP="00710547">
      <w:pPr>
        <w:spacing w:after="0"/>
        <w:rPr>
          <w:rFonts w:ascii="Times New Roman" w:eastAsia="Calibri" w:hAnsi="Times New Roman" w:cs="Times New Roman"/>
        </w:rPr>
        <w:sectPr w:rsidR="00710547" w:rsidRPr="00AA715A">
          <w:pgSz w:w="11906" w:h="16383"/>
          <w:pgMar w:top="1134" w:right="850" w:bottom="1134" w:left="1701" w:header="720" w:footer="720" w:gutter="0"/>
          <w:cols w:space="720"/>
        </w:sect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bookmarkStart w:id="6" w:name="block-19839562"/>
      <w:bookmarkEnd w:id="6"/>
      <w:r w:rsidRPr="00AA715A">
        <w:rPr>
          <w:rFonts w:ascii="Times New Roman" w:eastAsia="Calibri" w:hAnsi="Times New Roman" w:cs="Times New Roman"/>
          <w:b/>
          <w:color w:val="333333"/>
          <w:sz w:val="28"/>
        </w:rPr>
        <w:lastRenderedPageBreak/>
        <w:t>СОДЕРЖАНИЕ УЧЕБНОГО ПРЕДМЕТА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2 КЛАСС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Технологии, профессии и производства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Технологии ручной обработки материалов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Конструирование и моделирование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Информационно-коммуникативные технологии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Поиск информации. Интернет как источник информации.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УНИВЕРСАЛЬНЫЕ УЧЕБНЫЕ ДЕЙСТВИЯ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Работа с информацией: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Коммуникативные универсальные учебные действия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Самоорганизация и самоконтроль: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и принимать учебную задачу;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организовывать свою деятельность;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предлагаемый план действий, действовать по плану;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действия контроля и оценки;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Совместная деятельность</w:t>
      </w:r>
      <w:r w:rsidRPr="00AA715A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10547" w:rsidRPr="00AA715A" w:rsidRDefault="00710547" w:rsidP="00710547">
      <w:pPr>
        <w:spacing w:after="0" w:line="264" w:lineRule="auto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10547" w:rsidRPr="00AA715A" w:rsidRDefault="00710547" w:rsidP="00710547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rPr>
          <w:rFonts w:ascii="Times New Roman" w:eastAsia="Calibri" w:hAnsi="Times New Roman" w:cs="Times New Roman"/>
        </w:rPr>
        <w:sectPr w:rsidR="00710547" w:rsidRPr="00AA715A">
          <w:pgSz w:w="11906" w:h="16383"/>
          <w:pgMar w:top="1134" w:right="850" w:bottom="1134" w:left="1701" w:header="720" w:footer="720" w:gutter="0"/>
          <w:cols w:space="720"/>
        </w:sect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bookmarkStart w:id="7" w:name="block-19839561"/>
      <w:bookmarkEnd w:id="7"/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bookmarkStart w:id="8" w:name="_Toc143620888"/>
      <w:bookmarkEnd w:id="8"/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bookmarkStart w:id="9" w:name="_Toc143620889"/>
      <w:bookmarkEnd w:id="9"/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МЕТАПРЕДМЕТНЫЕ РЕЗУЛЬТАТЫ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10547" w:rsidRPr="00AA715A" w:rsidRDefault="00710547" w:rsidP="00710547">
      <w:pPr>
        <w:spacing w:after="0" w:line="256" w:lineRule="auto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 w:line="256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Познавательные универсальные учебные действия</w:t>
      </w:r>
    </w:p>
    <w:p w:rsidR="00710547" w:rsidRPr="00AA715A" w:rsidRDefault="00710547" w:rsidP="00710547">
      <w:pPr>
        <w:spacing w:after="0" w:line="256" w:lineRule="auto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Базовые логические и исследовательские действия: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Работа с информацией: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Коммуникативные универсальные учебные действия: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Регулятивные универсальные учебные действия: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правила безопасности труда при выполнении работы;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проявлять волевую саморегуляцию при выполнении работы.</w:t>
      </w: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Совместная деятельность: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bookmarkStart w:id="10" w:name="_Toc143620890"/>
      <w:bookmarkStart w:id="11" w:name="_Toc134720971"/>
      <w:bookmarkEnd w:id="10"/>
      <w:bookmarkEnd w:id="11"/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ПРЕДМЕТНЫЕ РЕЗУЛЬТАТЫ</w:t>
      </w: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К концу обучения </w:t>
      </w:r>
      <w:r w:rsidRPr="00AA715A">
        <w:rPr>
          <w:rFonts w:ascii="Times New Roman" w:eastAsia="Calibri" w:hAnsi="Times New Roman" w:cs="Times New Roman"/>
          <w:b/>
          <w:i/>
          <w:color w:val="000000"/>
          <w:sz w:val="28"/>
        </w:rPr>
        <w:t>во 2 классе</w:t>
      </w:r>
      <w:r w:rsidRPr="00AA715A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proofErr w:type="gramStart"/>
      <w:r w:rsidRPr="00AA715A">
        <w:rPr>
          <w:rFonts w:ascii="Times New Roman" w:eastAsia="Calibri" w:hAnsi="Times New Roman" w:cs="Times New Roman"/>
          <w:color w:val="000000"/>
          <w:sz w:val="28"/>
        </w:rPr>
        <w:t>обучающийся</w:t>
      </w:r>
      <w:proofErr w:type="gramEnd"/>
      <w:r w:rsidRPr="00AA715A">
        <w:rPr>
          <w:rFonts w:ascii="Times New Roman" w:eastAsia="Calibri" w:hAnsi="Times New Roman" w:cs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задания по самостоятельно составленному плану;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lastRenderedPageBreak/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биговку;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решать несложные конструкторско-технологические задачи;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10547" w:rsidRPr="00AA715A" w:rsidRDefault="00710547" w:rsidP="00710547">
      <w:pPr>
        <w:spacing w:after="0"/>
        <w:ind w:firstLine="600"/>
        <w:jc w:val="both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color w:val="000000"/>
          <w:sz w:val="28"/>
        </w:rPr>
        <w:t>называть профессии людей, работающих в сфере обслуживания.</w:t>
      </w:r>
    </w:p>
    <w:p w:rsidR="00710547" w:rsidRPr="00AA715A" w:rsidRDefault="00710547" w:rsidP="00710547">
      <w:pPr>
        <w:spacing w:after="0"/>
        <w:ind w:left="120"/>
        <w:jc w:val="both"/>
        <w:rPr>
          <w:rFonts w:ascii="Times New Roman" w:eastAsia="Calibri" w:hAnsi="Times New Roman" w:cs="Times New Roman"/>
        </w:rPr>
      </w:pPr>
    </w:p>
    <w:p w:rsidR="00710547" w:rsidRPr="00AA715A" w:rsidRDefault="00710547" w:rsidP="00710547">
      <w:pPr>
        <w:spacing w:after="0"/>
        <w:rPr>
          <w:rFonts w:ascii="Times New Roman" w:eastAsia="Calibri" w:hAnsi="Times New Roman" w:cs="Times New Roman"/>
        </w:rPr>
        <w:sectPr w:rsidR="00710547" w:rsidRPr="00AA715A">
          <w:pgSz w:w="11906" w:h="16383"/>
          <w:pgMar w:top="1134" w:right="850" w:bottom="1134" w:left="1701" w:header="720" w:footer="720" w:gutter="0"/>
          <w:cols w:space="720"/>
        </w:sect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  <w:bookmarkStart w:id="12" w:name="block-19839563"/>
      <w:bookmarkEnd w:id="12"/>
      <w:r w:rsidRPr="00AA715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 xml:space="preserve"> </w:t>
      </w:r>
      <w:r w:rsidRPr="00AA71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ТЕМАТИЧЕСКОЕ ПЛАНИРОВАНИЕ </w:t>
      </w: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120"/>
        <w:gridCol w:w="4591"/>
        <w:gridCol w:w="1570"/>
        <w:gridCol w:w="1841"/>
        <w:gridCol w:w="1910"/>
        <w:gridCol w:w="2849"/>
      </w:tblGrid>
      <w:tr w:rsidR="00710547" w:rsidRPr="00AA715A" w:rsidTr="00E62367">
        <w:trPr>
          <w:trHeight w:val="144"/>
        </w:trPr>
        <w:tc>
          <w:tcPr>
            <w:tcW w:w="1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5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0547" w:rsidRPr="00AA715A" w:rsidTr="00BC0909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054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BC0909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BC0909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71054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BC0909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BC0909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6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71054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BC0909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BC0909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7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8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графической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грамоты</w:t>
            </w:r>
            <w:proofErr w:type="spellEnd"/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9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0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1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Циркуль – чертежный (контрольно-измерительный) инструмент.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круглых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циркулем</w:t>
            </w:r>
            <w:proofErr w:type="spellEnd"/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2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3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4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5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6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7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1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5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8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710547">
            <w:pPr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</w:pPr>
          </w:p>
        </w:tc>
      </w:tr>
    </w:tbl>
    <w:p w:rsidR="00710547" w:rsidRPr="00AA715A" w:rsidRDefault="00710547" w:rsidP="00710547">
      <w:pPr>
        <w:spacing w:after="0"/>
        <w:rPr>
          <w:rFonts w:ascii="Times New Roman" w:eastAsia="Calibri" w:hAnsi="Times New Roman" w:cs="Times New Roman"/>
          <w:lang w:val="en-US"/>
        </w:rPr>
        <w:sectPr w:rsidR="00710547" w:rsidRPr="00AA715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</w:t>
      </w:r>
      <w:bookmarkStart w:id="13" w:name="block-19839559"/>
      <w:bookmarkEnd w:id="13"/>
      <w:r w:rsidRPr="00AA715A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ПОУРОЧНОЕ ПЛАНИРОВАНИЕ </w:t>
      </w: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  <w:lang w:val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013"/>
        <w:gridCol w:w="4039"/>
        <w:gridCol w:w="1041"/>
        <w:gridCol w:w="1841"/>
        <w:gridCol w:w="1910"/>
        <w:gridCol w:w="1347"/>
        <w:gridCol w:w="2849"/>
      </w:tblGrid>
      <w:tr w:rsidR="00710547" w:rsidRPr="00AA715A" w:rsidTr="00E62367">
        <w:trPr>
          <w:trHeight w:val="144"/>
        </w:trPr>
        <w:tc>
          <w:tcPr>
            <w:tcW w:w="9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403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710547" w:rsidRPr="00AA715A" w:rsidRDefault="0071054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710547" w:rsidRPr="00AA715A" w:rsidTr="00E62367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AA715A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10547" w:rsidRPr="00AA715A" w:rsidRDefault="0071054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710547" w:rsidRPr="00AA715A" w:rsidRDefault="00710547" w:rsidP="00710547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01.09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19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Средства художественной выразительности: цвет, форма, размер.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Общее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представление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08.09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0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15.09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1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22.09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2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29.09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3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06.10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4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Биговка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кривым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линиям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20.27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5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03.11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6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9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10.11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7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17.11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8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01.12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29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08.12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0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15.12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1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22.12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2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29.12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3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12.01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4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Циркуль. Его назначение, конструкция, приемы работы.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окружность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радиус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19.01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5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Чертеж круга. Деление круглых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деталей на части.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Получение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секторов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круга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26.01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6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19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Подвижное и соединение деталей. Шарнир.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Соединение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деталей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шпильку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02.02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7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09.02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8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16.02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39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01.03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0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08.03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1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15.03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2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Макет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автомобиля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22.03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3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29.03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4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05.04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5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Зашивания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разреза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19.04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spacing w:after="0"/>
              <w:ind w:left="135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6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Разметка и выкраивание прямоугольного швейного изделия.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Отделка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вышивкой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26.04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B538E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7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30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Сборка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сшивание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швейного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изделия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B538E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03.05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8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49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17.05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0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</w:rPr>
              <w:t>24.05</w:t>
            </w: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1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40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E62367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E62367">
              <w:rPr>
                <w:rFonts w:ascii="Times New Roman" w:eastAsia="Calibri" w:hAnsi="Times New Roman" w:cs="Times New Roman"/>
                <w:color w:val="000000" w:themeColor="text1"/>
                <w:sz w:val="24"/>
              </w:rPr>
              <w:t xml:space="preserve">Библиотека ЦОК </w:t>
            </w:r>
            <w:hyperlink r:id="rId52" w:history="1"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https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://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m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edsoo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.</w:t>
              </w:r>
              <w:proofErr w:type="spellStart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ru</w:t>
              </w:r>
              <w:proofErr w:type="spellEnd"/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/8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a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</w:rPr>
                <w:t>14929</w:t>
              </w:r>
              <w:r w:rsidRPr="00E62367">
                <w:rPr>
                  <w:rFonts w:ascii="Times New Roman" w:eastAsia="Calibri" w:hAnsi="Times New Roman" w:cs="Times New Roman"/>
                  <w:color w:val="000000" w:themeColor="text1"/>
                  <w:u w:val="single"/>
                  <w:lang w:val="en-US"/>
                </w:rPr>
                <w:t>e</w:t>
              </w:r>
            </w:hyperlink>
          </w:p>
        </w:tc>
      </w:tr>
      <w:tr w:rsidR="00E62367" w:rsidRPr="00AA715A" w:rsidTr="00E62367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rPr>
                <w:rFonts w:ascii="Times New Roman" w:eastAsia="Calibri" w:hAnsi="Times New Roman" w:cs="Times New Roman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9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E62367" w:rsidRPr="00AA715A" w:rsidRDefault="00E62367" w:rsidP="0071054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AA715A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E62367" w:rsidRPr="00AA715A" w:rsidRDefault="00E62367" w:rsidP="00710547">
            <w:pPr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710547" w:rsidRPr="00E62367" w:rsidRDefault="00710547" w:rsidP="00710547">
      <w:pPr>
        <w:spacing w:after="0"/>
        <w:rPr>
          <w:rFonts w:ascii="Times New Roman" w:eastAsia="Calibri" w:hAnsi="Times New Roman" w:cs="Times New Roman"/>
        </w:rPr>
        <w:sectPr w:rsidR="00710547" w:rsidRPr="00E6236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10547" w:rsidRPr="00AA715A" w:rsidRDefault="00710547" w:rsidP="00710547">
      <w:pPr>
        <w:spacing w:after="0"/>
        <w:ind w:left="120"/>
        <w:rPr>
          <w:rFonts w:ascii="Times New Roman" w:eastAsia="Calibri" w:hAnsi="Times New Roman" w:cs="Times New Roman"/>
        </w:rPr>
      </w:pPr>
      <w:bookmarkStart w:id="14" w:name="block-19839564"/>
      <w:bookmarkEnd w:id="14"/>
      <w:r w:rsidRPr="00AA715A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10547" w:rsidRPr="00AA715A" w:rsidRDefault="00710547" w:rsidP="00710547">
      <w:pPr>
        <w:spacing w:after="0" w:line="480" w:lineRule="auto"/>
        <w:ind w:left="120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ОБЯЗАТЕЛЬНЫЕ УЧЕБНЫЕ МАТЕРИАЛЫ ДЛЯ УЧЕНИКА</w:t>
      </w:r>
    </w:p>
    <w:p w:rsidR="00E62367" w:rsidRPr="00E62367" w:rsidRDefault="00E62367" w:rsidP="00E623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E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Pr="00E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 Т.П. Технология: учебник для общеобразовательных организаций. М.: Просвещение, 20</w:t>
      </w:r>
      <w:r w:rsidRPr="00E6236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23</w:t>
      </w:r>
      <w:r w:rsidRPr="00E623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Школа России</w:t>
      </w:r>
    </w:p>
    <w:p w:rsidR="00C44CA0" w:rsidRPr="00AA715A" w:rsidRDefault="00C44CA0" w:rsidP="00C44CA0">
      <w:pPr>
        <w:spacing w:after="0"/>
        <w:ind w:left="120"/>
        <w:rPr>
          <w:rFonts w:ascii="Times New Roman" w:eastAsia="Calibri" w:hAnsi="Times New Roman" w:cs="Times New Roman"/>
        </w:rPr>
      </w:pPr>
    </w:p>
    <w:p w:rsidR="00C44CA0" w:rsidRPr="00AA715A" w:rsidRDefault="00C44CA0" w:rsidP="00C44CA0">
      <w:pPr>
        <w:spacing w:after="0" w:line="480" w:lineRule="auto"/>
        <w:ind w:left="120"/>
        <w:rPr>
          <w:rFonts w:ascii="Times New Roman" w:eastAsia="Calibri" w:hAnsi="Times New Roman" w:cs="Times New Roman"/>
        </w:rPr>
      </w:pPr>
      <w:r w:rsidRPr="00AA715A">
        <w:rPr>
          <w:rFonts w:ascii="Times New Roman" w:eastAsia="Calibri" w:hAnsi="Times New Roman" w:cs="Times New Roman"/>
          <w:b/>
          <w:color w:val="000000"/>
          <w:sz w:val="28"/>
        </w:rPr>
        <w:t>МЕТОДИЧЕСКИЕ МАТЕРИАЛЫ ДЛЯ УЧИТЕЛЯ</w:t>
      </w:r>
    </w:p>
    <w:p w:rsidR="00B538EA" w:rsidRPr="00B538EA" w:rsidRDefault="00B538EA" w:rsidP="00C44CA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​‌</w:t>
      </w:r>
      <w:r w:rsidR="00C44C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«Единое окно доступа к образовательным ресурсам»- http://windows.edu/ru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2. «Единая коллекция цифровых образовательных ресурсов» - http://school-collektion.edu/ru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3. «Федеральный центр информационных образовательных ресурсов» -http://fcior.edu.ru, http://eor.edu.ru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4. Каталог образовательных ресурсов сети Интернет для школы</w:t>
      </w:r>
      <w:proofErr w:type="gramStart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</w:t>
      </w:r>
      <w:proofErr w:type="gramEnd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://katalog.iot.ru/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5. Библиотека материалов для </w:t>
      </w:r>
      <w:proofErr w:type="gramStart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начальной</w:t>
      </w:r>
      <w:proofErr w:type="gramEnd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школыhttp://www.nachalka.com/biblioteka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6. M</w:t>
      </w:r>
      <w:proofErr w:type="gramStart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proofErr w:type="gramEnd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todkabinet.eu: информационно-методический кабинетhttp://www.metodkabinet.eu/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7. Каталог образовательных ресурсов сети «Интернет» http://catalog.iot.ru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8. Российский образовательный портал http://www.school.edu.ru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9. Портал «Российское образование http://www.edu.ru</w:t>
      </w:r>
    </w:p>
    <w:p w:rsidR="00B538EA" w:rsidRPr="002A06DE" w:rsidRDefault="00C44CA0" w:rsidP="00C44CA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B538EA" w:rsidRPr="002A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 Е. А., Зуева Т. П. Методическое пособие с поурочными разработками. 2 класс. М:</w:t>
      </w:r>
      <w:r w:rsid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«Просвещение» 2022</w:t>
      </w:r>
      <w:r w:rsidR="00B538EA" w:rsidRPr="002A0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38EA" w:rsidRPr="00B538EA" w:rsidRDefault="00B538EA" w:rsidP="00C4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38EA" w:rsidRDefault="00B538EA" w:rsidP="00B538EA">
      <w:pPr>
        <w:shd w:val="clear" w:color="auto" w:fill="FFFFFF"/>
        <w:spacing w:after="0" w:line="480" w:lineRule="auto"/>
        <w:ind w:left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38EA" w:rsidRPr="00B538EA" w:rsidRDefault="00B538EA" w:rsidP="00B538EA">
      <w:pPr>
        <w:shd w:val="clear" w:color="auto" w:fill="FFFFFF"/>
        <w:spacing w:after="0" w:line="480" w:lineRule="auto"/>
        <w:ind w:left="120"/>
        <w:rPr>
          <w:rFonts w:ascii="Calibri" w:eastAsia="Times New Roman" w:hAnsi="Calibri" w:cs="Calibri"/>
          <w:color w:val="000000"/>
          <w:lang w:eastAsia="ru-RU"/>
        </w:rPr>
      </w:pPr>
      <w:r w:rsidRPr="00B53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:rsidR="00B538EA" w:rsidRPr="00816BBF" w:rsidRDefault="00B538EA" w:rsidP="00C44CA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  <w:proofErr w:type="gramStart"/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B538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​‌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http://www.it-n.ru/-Сеть творческих учителей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http://www.inter-pedagogika.ru/-педагогика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http://www.debryansk.ru/~lpsch/-информационно-методический сайт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http://iearn.spb.ru/ http://school-collection.edu.ru/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http://um-razum.ru/load/uchebnye_prezentacii/nachalnaja_shkola/18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http://internet.chgk.info/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http://www.vbg.ru/~kvint/im.htm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38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‌</w:t>
      </w: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</w:t>
      </w:r>
      <w:r w:rsidRPr="0081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816BB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Библиотека ЦОК </w:t>
      </w:r>
      <w:hyperlink r:id="rId53" w:history="1"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https</w:t>
        </w:r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://</w:t>
        </w:r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m</w:t>
        </w:r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edsoo</w:t>
        </w:r>
        <w:proofErr w:type="spellEnd"/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.</w:t>
        </w:r>
        <w:proofErr w:type="spellStart"/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ru</w:t>
        </w:r>
        <w:proofErr w:type="spellEnd"/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/8</w:t>
        </w:r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a</w:t>
        </w:r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t>14929</w:t>
        </w:r>
        <w:r w:rsidRPr="00816BBF"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  <w:lang w:val="en-US"/>
          </w:rPr>
          <w:t>e</w:t>
        </w:r>
      </w:hyperlink>
      <w:proofErr w:type="gramEnd"/>
    </w:p>
    <w:p w:rsidR="00B538EA" w:rsidRPr="00816BBF" w:rsidRDefault="00B538EA" w:rsidP="00B538E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</w:pPr>
      <w:r w:rsidRPr="0081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16BB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Библиотека ЦОК </w:t>
      </w:r>
      <w:hyperlink r:id="rId54" w:history="1">
        <w:r w:rsidRPr="00816BBF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FFFFF"/>
          </w:rPr>
          <w:t>https://m.edsoo.ru/</w:t>
        </w:r>
      </w:hyperlink>
    </w:p>
    <w:p w:rsidR="00B538EA" w:rsidRDefault="00B538EA" w:rsidP="00B53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5" w:history="1">
        <w:r w:rsidRPr="00816BB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https://resh.edu.ru/subject/8/2/</w:t>
        </w:r>
      </w:hyperlink>
    </w:p>
    <w:p w:rsidR="00B538EA" w:rsidRPr="00816BBF" w:rsidRDefault="00B538EA" w:rsidP="00B538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16B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56" w:history="1">
        <w:r w:rsidRPr="00816BBF"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https://mob-edu.com/</w:t>
        </w:r>
      </w:hyperlink>
    </w:p>
    <w:p w:rsidR="00B538EA" w:rsidRPr="00B538EA" w:rsidRDefault="00B538EA" w:rsidP="00B538EA">
      <w:pPr>
        <w:spacing w:before="100" w:beforeAutospacing="1" w:after="0" w:line="2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38EA" w:rsidRPr="00B538EA" w:rsidRDefault="00B538EA" w:rsidP="00B538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38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38EA" w:rsidRPr="00B538EA" w:rsidRDefault="00B538EA" w:rsidP="00B538EA">
      <w:pPr>
        <w:spacing w:before="100" w:beforeAutospacing="1" w:after="0" w:line="2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538EA" w:rsidRPr="00B538EA" w:rsidRDefault="00B538EA" w:rsidP="00B538EA">
      <w:pPr>
        <w:spacing w:before="100" w:beforeAutospacing="1" w:after="0" w:line="228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6BBF" w:rsidRPr="00816BBF" w:rsidRDefault="00816BBF" w:rsidP="00816BB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16BBF" w:rsidRPr="00816BBF" w:rsidSect="0029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C2D77"/>
    <w:multiLevelType w:val="multilevel"/>
    <w:tmpl w:val="DC401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93FD6"/>
    <w:multiLevelType w:val="multilevel"/>
    <w:tmpl w:val="90C8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9693F"/>
    <w:multiLevelType w:val="multilevel"/>
    <w:tmpl w:val="E10C06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5592"/>
    <w:rsid w:val="00196723"/>
    <w:rsid w:val="00290BCF"/>
    <w:rsid w:val="002F287A"/>
    <w:rsid w:val="00383866"/>
    <w:rsid w:val="00710547"/>
    <w:rsid w:val="00816BBF"/>
    <w:rsid w:val="009A051F"/>
    <w:rsid w:val="00A15592"/>
    <w:rsid w:val="00AA715A"/>
    <w:rsid w:val="00B538EA"/>
    <w:rsid w:val="00BC0909"/>
    <w:rsid w:val="00C44CA0"/>
    <w:rsid w:val="00C938C0"/>
    <w:rsid w:val="00DB59B0"/>
    <w:rsid w:val="00E6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BCF"/>
  </w:style>
  <w:style w:type="paragraph" w:styleId="1">
    <w:name w:val="heading 1"/>
    <w:basedOn w:val="a"/>
    <w:next w:val="a"/>
    <w:link w:val="10"/>
    <w:uiPriority w:val="9"/>
    <w:qFormat/>
    <w:rsid w:val="0071054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54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5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54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4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10547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10547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10547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10547"/>
  </w:style>
  <w:style w:type="character" w:styleId="a3">
    <w:name w:val="Hyperlink"/>
    <w:basedOn w:val="a0"/>
    <w:uiPriority w:val="99"/>
    <w:unhideWhenUsed/>
    <w:rsid w:val="00710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547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710547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10547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0547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71054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10547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710547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710547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710547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7105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0547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547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547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547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47"/>
    <w:rPr>
      <w:rFonts w:ascii="Cambria" w:eastAsia="Times New Roman" w:hAnsi="Cambria" w:cs="Times New Roman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710547"/>
    <w:rPr>
      <w:rFonts w:ascii="Cambria" w:eastAsia="Times New Roman" w:hAnsi="Cambria" w:cs="Times New Roman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710547"/>
    <w:rPr>
      <w:rFonts w:ascii="Cambria" w:eastAsia="Times New Roman" w:hAnsi="Cambria" w:cs="Times New Roman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710547"/>
    <w:rPr>
      <w:rFonts w:ascii="Cambria" w:eastAsia="Times New Roman" w:hAnsi="Cambria" w:cs="Times New Roman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710547"/>
  </w:style>
  <w:style w:type="character" w:styleId="a3">
    <w:name w:val="Hyperlink"/>
    <w:basedOn w:val="a0"/>
    <w:uiPriority w:val="99"/>
    <w:unhideWhenUsed/>
    <w:rsid w:val="00710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0547"/>
    <w:rPr>
      <w:color w:val="800080" w:themeColor="followedHyperlink"/>
      <w:u w:val="single"/>
    </w:rPr>
  </w:style>
  <w:style w:type="paragraph" w:styleId="a5">
    <w:name w:val="Normal Indent"/>
    <w:basedOn w:val="a"/>
    <w:uiPriority w:val="99"/>
    <w:semiHidden/>
    <w:unhideWhenUsed/>
    <w:rsid w:val="00710547"/>
    <w:pPr>
      <w:ind w:left="720"/>
    </w:pPr>
    <w:rPr>
      <w:rFonts w:ascii="Calibri" w:eastAsia="Calibri" w:hAnsi="Calibri" w:cs="Times New Roman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710547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710547"/>
    <w:rPr>
      <w:rFonts w:ascii="Calibri" w:eastAsia="Calibri" w:hAnsi="Calibri" w:cs="Times New Roman"/>
      <w:lang w:val="en-US"/>
    </w:rPr>
  </w:style>
  <w:style w:type="paragraph" w:styleId="a8">
    <w:name w:val="caption"/>
    <w:basedOn w:val="a"/>
    <w:next w:val="a"/>
    <w:uiPriority w:val="35"/>
    <w:semiHidden/>
    <w:unhideWhenUsed/>
    <w:qFormat/>
    <w:rsid w:val="00710547"/>
    <w:pPr>
      <w:spacing w:line="240" w:lineRule="auto"/>
    </w:pPr>
    <w:rPr>
      <w:rFonts w:ascii="Calibri" w:eastAsia="Calibri" w:hAnsi="Calibri" w:cs="Times New Roman"/>
      <w:b/>
      <w:bCs/>
      <w:color w:val="4F81BD" w:themeColor="accent1"/>
      <w:sz w:val="18"/>
      <w:szCs w:val="18"/>
      <w:lang w:val="en-US"/>
    </w:rPr>
  </w:style>
  <w:style w:type="paragraph" w:styleId="a9">
    <w:name w:val="Title"/>
    <w:basedOn w:val="a"/>
    <w:next w:val="a"/>
    <w:link w:val="aa"/>
    <w:uiPriority w:val="10"/>
    <w:qFormat/>
    <w:rsid w:val="00710547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aa">
    <w:name w:val="Название Знак"/>
    <w:basedOn w:val="a0"/>
    <w:link w:val="a9"/>
    <w:uiPriority w:val="10"/>
    <w:rsid w:val="00710547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b">
    <w:name w:val="Subtitle"/>
    <w:basedOn w:val="a"/>
    <w:next w:val="a"/>
    <w:link w:val="ac"/>
    <w:uiPriority w:val="11"/>
    <w:qFormat/>
    <w:rsid w:val="00710547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ac">
    <w:name w:val="Подзаголовок Знак"/>
    <w:basedOn w:val="a0"/>
    <w:link w:val="ab"/>
    <w:uiPriority w:val="11"/>
    <w:rsid w:val="00710547"/>
    <w:rPr>
      <w:rFonts w:ascii="Cambria" w:eastAsia="Times New Roman" w:hAnsi="Cambria" w:cs="Times New Roman"/>
      <w:i/>
      <w:iCs/>
      <w:color w:val="4F81BD" w:themeColor="accent1"/>
      <w:spacing w:val="15"/>
      <w:sz w:val="24"/>
      <w:szCs w:val="24"/>
      <w:lang w:val="en-US"/>
    </w:rPr>
  </w:style>
  <w:style w:type="table" w:styleId="ad">
    <w:name w:val="Table Grid"/>
    <w:basedOn w:val="a1"/>
    <w:uiPriority w:val="59"/>
    <w:rsid w:val="00710547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8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a14929e" TargetMode="External"/><Relationship Id="rId18" Type="http://schemas.openxmlformats.org/officeDocument/2006/relationships/hyperlink" Target="https://m.edsoo.ru/8a14929e" TargetMode="External"/><Relationship Id="rId26" Type="http://schemas.openxmlformats.org/officeDocument/2006/relationships/hyperlink" Target="https://m.edsoo.ru/8a14929e" TargetMode="External"/><Relationship Id="rId39" Type="http://schemas.openxmlformats.org/officeDocument/2006/relationships/hyperlink" Target="https://m.edsoo.ru/8a14929e" TargetMode="External"/><Relationship Id="rId21" Type="http://schemas.openxmlformats.org/officeDocument/2006/relationships/hyperlink" Target="https://m.edsoo.ru/8a14929e" TargetMode="External"/><Relationship Id="rId34" Type="http://schemas.openxmlformats.org/officeDocument/2006/relationships/hyperlink" Target="https://m.edsoo.ru/8a14929e" TargetMode="External"/><Relationship Id="rId42" Type="http://schemas.openxmlformats.org/officeDocument/2006/relationships/hyperlink" Target="https://m.edsoo.ru/8a14929e" TargetMode="External"/><Relationship Id="rId47" Type="http://schemas.openxmlformats.org/officeDocument/2006/relationships/hyperlink" Target="https://m.edsoo.ru/8a14929e" TargetMode="External"/><Relationship Id="rId50" Type="http://schemas.openxmlformats.org/officeDocument/2006/relationships/hyperlink" Target="https://m.edsoo.ru/8a14929e" TargetMode="External"/><Relationship Id="rId55" Type="http://schemas.openxmlformats.org/officeDocument/2006/relationships/hyperlink" Target="https://resh.edu.ru/subject/8/2/" TargetMode="External"/><Relationship Id="rId7" Type="http://schemas.openxmlformats.org/officeDocument/2006/relationships/hyperlink" Target="https://m.edsoo.ru/8a14929e" TargetMode="External"/><Relationship Id="rId12" Type="http://schemas.openxmlformats.org/officeDocument/2006/relationships/hyperlink" Target="https://m.edsoo.ru/8a14929e" TargetMode="External"/><Relationship Id="rId17" Type="http://schemas.openxmlformats.org/officeDocument/2006/relationships/hyperlink" Target="https://m.edsoo.ru/8a14929e" TargetMode="External"/><Relationship Id="rId25" Type="http://schemas.openxmlformats.org/officeDocument/2006/relationships/hyperlink" Target="https://m.edsoo.ru/8a14929e" TargetMode="External"/><Relationship Id="rId33" Type="http://schemas.openxmlformats.org/officeDocument/2006/relationships/hyperlink" Target="https://m.edsoo.ru/8a14929e" TargetMode="External"/><Relationship Id="rId38" Type="http://schemas.openxmlformats.org/officeDocument/2006/relationships/hyperlink" Target="https://m.edsoo.ru/8a14929e" TargetMode="External"/><Relationship Id="rId46" Type="http://schemas.openxmlformats.org/officeDocument/2006/relationships/hyperlink" Target="https://m.edsoo.ru/8a14929e" TargetMode="External"/><Relationship Id="rId59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s://m.edsoo.ru/8a14929e" TargetMode="External"/><Relationship Id="rId20" Type="http://schemas.openxmlformats.org/officeDocument/2006/relationships/hyperlink" Target="https://m.edsoo.ru/8a14929e" TargetMode="External"/><Relationship Id="rId29" Type="http://schemas.openxmlformats.org/officeDocument/2006/relationships/hyperlink" Target="https://m.edsoo.ru/8a14929e" TargetMode="External"/><Relationship Id="rId41" Type="http://schemas.openxmlformats.org/officeDocument/2006/relationships/hyperlink" Target="https://m.edsoo.ru/8a14929e" TargetMode="External"/><Relationship Id="rId54" Type="http://schemas.openxmlformats.org/officeDocument/2006/relationships/hyperlink" Target="https://www.google.com/url?q=https://m.edsoo.ru/&amp;sa=D&amp;source=editors&amp;ust=1695379133840046&amp;usg=AOvVaw3-Z2zb5inLJlk07ZI6ICI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8a14929e" TargetMode="External"/><Relationship Id="rId11" Type="http://schemas.openxmlformats.org/officeDocument/2006/relationships/hyperlink" Target="https://m.edsoo.ru/8a14929e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929e" TargetMode="External"/><Relationship Id="rId37" Type="http://schemas.openxmlformats.org/officeDocument/2006/relationships/hyperlink" Target="https://m.edsoo.ru/8a14929e" TargetMode="External"/><Relationship Id="rId40" Type="http://schemas.openxmlformats.org/officeDocument/2006/relationships/hyperlink" Target="https://m.edsoo.ru/8a14929e" TargetMode="External"/><Relationship Id="rId45" Type="http://schemas.openxmlformats.org/officeDocument/2006/relationships/hyperlink" Target="https://m.edsoo.ru/8a14929e" TargetMode="External"/><Relationship Id="rId53" Type="http://schemas.openxmlformats.org/officeDocument/2006/relationships/hyperlink" Target="https://m.edsoo.ru/8a14929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m.edsoo.ru/8a14929e" TargetMode="External"/><Relationship Id="rId15" Type="http://schemas.openxmlformats.org/officeDocument/2006/relationships/hyperlink" Target="https://m.edsoo.ru/8a14929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929e" TargetMode="External"/><Relationship Id="rId36" Type="http://schemas.openxmlformats.org/officeDocument/2006/relationships/hyperlink" Target="https://m.edsoo.ru/8a14929e" TargetMode="External"/><Relationship Id="rId49" Type="http://schemas.openxmlformats.org/officeDocument/2006/relationships/hyperlink" Target="https://m.edsoo.ru/8a14929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8a14929e" TargetMode="External"/><Relationship Id="rId19" Type="http://schemas.openxmlformats.org/officeDocument/2006/relationships/hyperlink" Target="https://m.edsoo.ru/8a14929e" TargetMode="External"/><Relationship Id="rId31" Type="http://schemas.openxmlformats.org/officeDocument/2006/relationships/hyperlink" Target="https://m.edsoo.ru/8a14929e" TargetMode="External"/><Relationship Id="rId44" Type="http://schemas.openxmlformats.org/officeDocument/2006/relationships/hyperlink" Target="https://m.edsoo.ru/8a14929e" TargetMode="External"/><Relationship Id="rId52" Type="http://schemas.openxmlformats.org/officeDocument/2006/relationships/hyperlink" Target="https://m.edsoo.ru/8a1492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a14929e" TargetMode="External"/><Relationship Id="rId14" Type="http://schemas.openxmlformats.org/officeDocument/2006/relationships/hyperlink" Target="https://m.edsoo.ru/8a14929e" TargetMode="External"/><Relationship Id="rId22" Type="http://schemas.openxmlformats.org/officeDocument/2006/relationships/hyperlink" Target="https://m.edsoo.ru/8a14929e" TargetMode="External"/><Relationship Id="rId27" Type="http://schemas.openxmlformats.org/officeDocument/2006/relationships/hyperlink" Target="https://m.edsoo.ru/8a14929e" TargetMode="External"/><Relationship Id="rId30" Type="http://schemas.openxmlformats.org/officeDocument/2006/relationships/hyperlink" Target="https://m.edsoo.ru/8a14929e" TargetMode="External"/><Relationship Id="rId35" Type="http://schemas.openxmlformats.org/officeDocument/2006/relationships/hyperlink" Target="https://m.edsoo.ru/8a14929e" TargetMode="External"/><Relationship Id="rId43" Type="http://schemas.openxmlformats.org/officeDocument/2006/relationships/hyperlink" Target="https://m.edsoo.ru/8a14929e" TargetMode="External"/><Relationship Id="rId48" Type="http://schemas.openxmlformats.org/officeDocument/2006/relationships/hyperlink" Target="https://m.edsoo.ru/8a14929e" TargetMode="External"/><Relationship Id="rId56" Type="http://schemas.openxmlformats.org/officeDocument/2006/relationships/hyperlink" Target="https://mob-edu.com/" TargetMode="External"/><Relationship Id="rId8" Type="http://schemas.openxmlformats.org/officeDocument/2006/relationships/hyperlink" Target="https://m.edsoo.ru/8a14929e" TargetMode="External"/><Relationship Id="rId51" Type="http://schemas.openxmlformats.org/officeDocument/2006/relationships/hyperlink" Target="https://m.edsoo.ru/8a14929e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4675</Words>
  <Characters>26651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15</cp:revision>
  <dcterms:created xsi:type="dcterms:W3CDTF">2023-10-14T12:06:00Z</dcterms:created>
  <dcterms:modified xsi:type="dcterms:W3CDTF">2023-10-16T06:03:00Z</dcterms:modified>
</cp:coreProperties>
</file>